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A7272" w14:textId="5E73473E" w:rsidR="0029102F" w:rsidRPr="007618A8" w:rsidRDefault="0029102F" w:rsidP="0029102F">
      <w:pPr>
        <w:rPr>
          <w:b/>
          <w:bCs/>
          <w:lang w:val="en-US"/>
        </w:rPr>
      </w:pPr>
      <w:r>
        <w:rPr>
          <w:b/>
          <w:bCs/>
          <w:noProof/>
          <w:lang w:val="en-US"/>
        </w:rPr>
        <mc:AlternateContent>
          <mc:Choice Requires="wps">
            <w:drawing>
              <wp:anchor distT="0" distB="0" distL="114300" distR="114300" simplePos="0" relativeHeight="251659264" behindDoc="0" locked="0" layoutInCell="1" allowOverlap="1" wp14:anchorId="610FD9A2" wp14:editId="1040F05D">
                <wp:simplePos x="0" y="0"/>
                <wp:positionH relativeFrom="column">
                  <wp:posOffset>-2518410</wp:posOffset>
                </wp:positionH>
                <wp:positionV relativeFrom="paragraph">
                  <wp:posOffset>-899795</wp:posOffset>
                </wp:positionV>
                <wp:extent cx="9525000" cy="295275"/>
                <wp:effectExtent l="0" t="0" r="0" b="9525"/>
                <wp:wrapNone/>
                <wp:docPr id="1258252773" name="Rectángulo 1"/>
                <wp:cNvGraphicFramePr/>
                <a:graphic xmlns:a="http://schemas.openxmlformats.org/drawingml/2006/main">
                  <a:graphicData uri="http://schemas.microsoft.com/office/word/2010/wordprocessingShape">
                    <wps:wsp>
                      <wps:cNvSpPr/>
                      <wps:spPr>
                        <a:xfrm>
                          <a:off x="0" y="0"/>
                          <a:ext cx="9525000" cy="295275"/>
                        </a:xfrm>
                        <a:prstGeom prst="rect">
                          <a:avLst/>
                        </a:prstGeom>
                        <a:solidFill>
                          <a:srgbClr val="034A9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804F37" id="Rectángulo 1" o:spid="_x0000_s1026" style="position:absolute;margin-left:-198.3pt;margin-top:-70.85pt;width:750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" fillcolor="#034a98" stroked="f" strokeweight="1pt"/>
            </w:pict>
          </mc:Fallback>
        </mc:AlternateContent>
      </w:r>
      <w:r>
        <w:rPr>
          <w:b/>
          <w:bCs/>
          <w:noProof/>
          <w:lang w:val="en-US"/>
        </w:rPr>
        <mc:AlternateContent>
          <mc:Choice Requires="wps">
            <w:drawing>
              <wp:anchor distT="0" distB="0" distL="114300" distR="114300" simplePos="0" relativeHeight="251661312" behindDoc="0" locked="0" layoutInCell="1" allowOverlap="1" wp14:anchorId="21A86D30" wp14:editId="2651E6E5">
                <wp:simplePos x="0" y="0"/>
                <wp:positionH relativeFrom="rightMargin">
                  <wp:posOffset>-136525</wp:posOffset>
                </wp:positionH>
                <wp:positionV relativeFrom="paragraph">
                  <wp:posOffset>-1147445</wp:posOffset>
                </wp:positionV>
                <wp:extent cx="2638425" cy="971550"/>
                <wp:effectExtent l="0" t="0" r="9525" b="0"/>
                <wp:wrapNone/>
                <wp:docPr id="1773018271" name="Rombo 3"/>
                <wp:cNvGraphicFramePr/>
                <a:graphic xmlns:a="http://schemas.openxmlformats.org/drawingml/2006/main">
                  <a:graphicData uri="http://schemas.microsoft.com/office/word/2010/wordprocessingShape">
                    <wps:wsp>
                      <wps:cNvSpPr/>
                      <wps:spPr>
                        <a:xfrm>
                          <a:off x="0" y="0"/>
                          <a:ext cx="2638425" cy="971550"/>
                        </a:xfrm>
                        <a:prstGeom prst="diamond">
                          <a:avLst/>
                        </a:prstGeom>
                        <a:solidFill>
                          <a:srgbClr val="034A9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DE3F67F" id="_x0000_t4" coordsize="21600,21600" o:spt="4" path="m10800,l,10800,10800,21600,21600,10800xe">
                <v:stroke joinstyle="miter"/>
                <v:path gradientshapeok="t" o:connecttype="rect" textboxrect="5400,5400,16200,16200"/>
              </v:shapetype>
              <v:shape id="Rombo 3" o:spid="_x0000_s1026" type="#_x0000_t4" style="position:absolute;margin-left:-10.75pt;margin-top:-90.35pt;width:207.75pt;height:76.5pt;z-index:251661312;visibility:visible;mso-wrap-style:square;mso-width-percent:0;mso-wrap-distance-left:9pt;mso-wrap-distance-top:0;mso-wrap-distance-right:9pt;mso-wrap-distance-bottom:0;mso-position-horizontal:absolute;mso-position-horizontal-relative:right-margin-area;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" fillcolor="#034a98" stroked="f" strokeweight="1pt">
                <w10:wrap anchorx="margin"/>
              </v:shape>
            </w:pict>
          </mc:Fallback>
        </mc:AlternateContent>
      </w:r>
      <w:r w:rsidRPr="007618A8">
        <w:rPr>
          <w:b/>
          <w:bCs/>
          <w:lang w:val="en-US"/>
        </w:rPr>
        <w:t>[Your Full Name]</w:t>
      </w:r>
      <w:r w:rsidRPr="007618A8">
        <w:rPr>
          <w:b/>
          <w:bCs/>
          <w:lang w:val="en-US"/>
        </w:rPr>
        <w:br/>
        <w:t>[Street Address]</w:t>
      </w:r>
      <w:r w:rsidRPr="007618A8">
        <w:rPr>
          <w:b/>
          <w:bCs/>
          <w:lang w:val="en-US"/>
        </w:rPr>
        <w:br/>
        <w:t>[City, State ZIP Code]</w:t>
      </w:r>
      <w:r w:rsidRPr="007618A8">
        <w:rPr>
          <w:b/>
          <w:bCs/>
          <w:lang w:val="en-US"/>
        </w:rPr>
        <w:br/>
        <w:t>[Email Address]</w:t>
      </w:r>
      <w:r w:rsidRPr="007618A8">
        <w:rPr>
          <w:b/>
          <w:bCs/>
          <w:lang w:val="en-US"/>
        </w:rPr>
        <w:br/>
        <w:t>[Phone Number]</w:t>
      </w:r>
    </w:p>
    <w:p w14:paraId="62954A6A" w14:textId="77777777" w:rsidR="0029102F" w:rsidRPr="007618A8" w:rsidRDefault="0029102F" w:rsidP="0029102F">
      <w:pPr>
        <w:rPr>
          <w:lang w:val="en-US"/>
        </w:rPr>
      </w:pPr>
      <w:r w:rsidRPr="007618A8">
        <w:rPr>
          <w:b/>
          <w:bCs/>
          <w:lang w:val="en-US"/>
        </w:rPr>
        <w:t>[Date]</w:t>
      </w:r>
    </w:p>
    <w:p w14:paraId="1454BDE5" w14:textId="25BC2ECF" w:rsidR="0029102F" w:rsidRPr="007618A8" w:rsidRDefault="0029102F" w:rsidP="0029102F">
      <w:pPr>
        <w:rPr>
          <w:b/>
          <w:bCs/>
          <w:lang w:val="en-US"/>
        </w:rPr>
      </w:pPr>
      <w:r>
        <w:rPr>
          <w:b/>
          <w:bCs/>
          <w:noProof/>
          <w:lang w:val="en-US"/>
        </w:rPr>
        <mc:AlternateContent>
          <mc:Choice Requires="wps">
            <w:drawing>
              <wp:anchor distT="0" distB="0" distL="114300" distR="114300" simplePos="0" relativeHeight="251663360" behindDoc="0" locked="0" layoutInCell="1" allowOverlap="1" wp14:anchorId="3F5C8E38" wp14:editId="2B334038">
                <wp:simplePos x="0" y="0"/>
                <wp:positionH relativeFrom="column">
                  <wp:posOffset>-13335</wp:posOffset>
                </wp:positionH>
                <wp:positionV relativeFrom="paragraph">
                  <wp:posOffset>354965</wp:posOffset>
                </wp:positionV>
                <wp:extent cx="5848350" cy="57150"/>
                <wp:effectExtent l="0" t="0" r="19050" b="19050"/>
                <wp:wrapNone/>
                <wp:docPr id="959174695" name="Conector recto 5"/>
                <wp:cNvGraphicFramePr/>
                <a:graphic xmlns:a="http://schemas.openxmlformats.org/drawingml/2006/main">
                  <a:graphicData uri="http://schemas.microsoft.com/office/word/2010/wordprocessingShape">
                    <wps:wsp>
                      <wps:cNvCnPr/>
                      <wps:spPr>
                        <a:xfrm flipV="1">
                          <a:off x="0" y="0"/>
                          <a:ext cx="5848350" cy="571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3FF78679" id="Conector recto 5"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1.05pt,27.95pt" to="459.45pt,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" strokecolor="black [3200]" strokeweight="1.5pt">
                <v:stroke joinstyle="miter"/>
              </v:line>
            </w:pict>
          </mc:Fallback>
        </mc:AlternateContent>
      </w:r>
      <w:r w:rsidRPr="007618A8">
        <w:rPr>
          <w:b/>
          <w:bCs/>
          <w:lang w:val="en-US"/>
        </w:rPr>
        <w:t>[Recipient’s Full Name or Company Name]</w:t>
      </w:r>
      <w:r w:rsidRPr="007618A8">
        <w:rPr>
          <w:b/>
          <w:bCs/>
          <w:lang w:val="en-US"/>
        </w:rPr>
        <w:br/>
        <w:t>[Recipient’s Address]</w:t>
      </w:r>
    </w:p>
    <w:p w14:paraId="1205B790" w14:textId="77777777" w:rsidR="0029102F" w:rsidRPr="007618A8" w:rsidRDefault="0029102F" w:rsidP="0029102F">
      <w:pPr>
        <w:rPr>
          <w:lang w:val="en-US"/>
        </w:rPr>
      </w:pPr>
      <w:r>
        <w:rPr>
          <w:lang w:val="en-US"/>
        </w:rPr>
        <w:t xml:space="preserve"> </w:t>
      </w:r>
      <w:r w:rsidRPr="007618A8">
        <w:rPr>
          <w:b/>
          <w:bCs/>
          <w:lang w:val="en-US"/>
        </w:rPr>
        <w:t>Subject: Letter of Intent to Sue for [Briefly State Reason, e.g., Breach of Contract, Unpaid Invoices]</w:t>
      </w:r>
    </w:p>
    <w:p w14:paraId="005FB9BA" w14:textId="77777777" w:rsidR="0029102F" w:rsidRPr="007618A8" w:rsidRDefault="0029102F" w:rsidP="0029102F">
      <w:pPr>
        <w:rPr>
          <w:lang w:val="en-US"/>
        </w:rPr>
      </w:pPr>
      <w:r w:rsidRPr="007618A8">
        <w:rPr>
          <w:lang w:val="en-US"/>
        </w:rPr>
        <w:t xml:space="preserve">Dear </w:t>
      </w:r>
      <w:r w:rsidRPr="007618A8">
        <w:rPr>
          <w:highlight w:val="yellow"/>
          <w:lang w:val="en-US"/>
        </w:rPr>
        <w:t>[Mr./Ms./Mx. Recipient's Last Name</w:t>
      </w:r>
      <w:r w:rsidRPr="007618A8">
        <w:rPr>
          <w:lang w:val="en-US"/>
        </w:rPr>
        <w:t>],</w:t>
      </w:r>
    </w:p>
    <w:p w14:paraId="7364C0B3" w14:textId="77777777" w:rsidR="0029102F" w:rsidRPr="007618A8" w:rsidRDefault="0029102F" w:rsidP="0029102F">
      <w:pPr>
        <w:rPr>
          <w:lang w:val="en-US"/>
        </w:rPr>
      </w:pPr>
      <w:r w:rsidRPr="007618A8">
        <w:rPr>
          <w:lang w:val="en-US"/>
        </w:rPr>
        <w:t>This letter serves as a formal notification of our intent to file a lawsuit against you/your company, [</w:t>
      </w:r>
      <w:r w:rsidRPr="007618A8">
        <w:rPr>
          <w:b/>
          <w:bCs/>
          <w:highlight w:val="yellow"/>
          <w:lang w:val="en-US"/>
        </w:rPr>
        <w:t>Recipient Company Name</w:t>
      </w:r>
      <w:r w:rsidRPr="007618A8">
        <w:rPr>
          <w:lang w:val="en-US"/>
        </w:rPr>
        <w:t>], due to [</w:t>
      </w:r>
      <w:r w:rsidRPr="007618A8">
        <w:rPr>
          <w:b/>
          <w:bCs/>
          <w:highlight w:val="yellow"/>
          <w:lang w:val="en-US"/>
        </w:rPr>
        <w:t>briefly state the core reason for the lawsuit, e.g., a material breach of our service agreement dated January 15, 2025</w:t>
      </w:r>
      <w:r w:rsidRPr="007618A8">
        <w:rPr>
          <w:lang w:val="en-US"/>
        </w:rPr>
        <w:t>]. We have made several attempts to resolve this matter amicably, but our efforts have been unsuccessful.</w:t>
      </w:r>
    </w:p>
    <w:p w14:paraId="7B4192B4" w14:textId="77777777" w:rsidR="0029102F" w:rsidRPr="007618A8" w:rsidRDefault="0029102F" w:rsidP="0029102F">
      <w:pPr>
        <w:rPr>
          <w:lang w:val="en-US"/>
        </w:rPr>
      </w:pPr>
      <w:r w:rsidRPr="007618A8">
        <w:rPr>
          <w:lang w:val="en-US"/>
        </w:rPr>
        <w:t>The basis for our legal claim is as follows:</w:t>
      </w:r>
      <w:r w:rsidRPr="007618A8">
        <w:rPr>
          <w:lang w:val="en-US"/>
        </w:rPr>
        <w:br/>
        <w:t>On [</w:t>
      </w:r>
      <w:r w:rsidRPr="007618A8">
        <w:rPr>
          <w:b/>
          <w:bCs/>
          <w:lang w:val="en-US"/>
        </w:rPr>
        <w:t>Date</w:t>
      </w:r>
      <w:r w:rsidRPr="007618A8">
        <w:rPr>
          <w:lang w:val="en-US"/>
        </w:rPr>
        <w:t xml:space="preserve">], we entered into an agreement wherein </w:t>
      </w:r>
      <w:r w:rsidRPr="007618A8">
        <w:rPr>
          <w:b/>
          <w:bCs/>
          <w:lang w:val="en-US"/>
        </w:rPr>
        <w:t>[</w:t>
      </w:r>
      <w:r w:rsidRPr="007618A8">
        <w:rPr>
          <w:b/>
          <w:bCs/>
          <w:highlight w:val="yellow"/>
          <w:lang w:val="en-US"/>
        </w:rPr>
        <w:t>briefly describe the agreement or relationship</w:t>
      </w:r>
      <w:r w:rsidRPr="007618A8">
        <w:rPr>
          <w:b/>
          <w:bCs/>
          <w:lang w:val="en-US"/>
        </w:rPr>
        <w:t>].</w:t>
      </w:r>
      <w:r w:rsidRPr="007618A8">
        <w:rPr>
          <w:lang w:val="en-US"/>
        </w:rPr>
        <w:t xml:space="preserve"> According to the terms of this agreement, you were obligated to </w:t>
      </w:r>
      <w:r w:rsidRPr="007618A8">
        <w:rPr>
          <w:b/>
          <w:bCs/>
          <w:lang w:val="en-US"/>
        </w:rPr>
        <w:t>[describe the recipient's obligation]</w:t>
      </w:r>
      <w:r w:rsidRPr="007618A8">
        <w:rPr>
          <w:lang w:val="en-US"/>
        </w:rPr>
        <w:t>. However, you failed to meet this obligation.</w:t>
      </w:r>
    </w:p>
    <w:p w14:paraId="1DA5FF66" w14:textId="77777777" w:rsidR="0029102F" w:rsidRPr="007618A8" w:rsidRDefault="0029102F" w:rsidP="0029102F">
      <w:pPr>
        <w:rPr>
          <w:lang w:val="en-US"/>
        </w:rPr>
      </w:pPr>
      <w:r w:rsidRPr="007618A8">
        <w:rPr>
          <w:lang w:val="en-US"/>
        </w:rPr>
        <w:t>Specifically, the following events occurred:</w:t>
      </w:r>
    </w:p>
    <w:p w14:paraId="0443B736" w14:textId="77777777" w:rsidR="0029102F" w:rsidRPr="007618A8" w:rsidRDefault="0029102F" w:rsidP="0029102F">
      <w:pPr>
        <w:numPr>
          <w:ilvl w:val="0"/>
          <w:numId w:val="1"/>
        </w:numPr>
        <w:rPr>
          <w:lang w:val="en-US"/>
        </w:rPr>
      </w:pPr>
      <w:r w:rsidRPr="007618A8">
        <w:rPr>
          <w:lang w:val="en-US"/>
        </w:rPr>
        <w:t xml:space="preserve">On </w:t>
      </w:r>
      <w:r w:rsidRPr="007618A8">
        <w:rPr>
          <w:b/>
          <w:bCs/>
          <w:lang w:val="en-US"/>
        </w:rPr>
        <w:t>[Date</w:t>
      </w:r>
      <w:r w:rsidRPr="007618A8">
        <w:rPr>
          <w:lang w:val="en-US"/>
        </w:rPr>
        <w:t>], [</w:t>
      </w:r>
      <w:r w:rsidRPr="007618A8">
        <w:rPr>
          <w:b/>
          <w:bCs/>
          <w:lang w:val="en-US"/>
        </w:rPr>
        <w:t>describe the specific action or inaction that constitutes the breach or harm, e.g., "you failed to deliver the agreed-upon goods</w:t>
      </w:r>
      <w:r w:rsidRPr="007618A8">
        <w:rPr>
          <w:lang w:val="en-US"/>
        </w:rPr>
        <w:t>"].</w:t>
      </w:r>
    </w:p>
    <w:p w14:paraId="34D84D36" w14:textId="77777777" w:rsidR="0029102F" w:rsidRPr="007618A8" w:rsidRDefault="0029102F" w:rsidP="0029102F">
      <w:pPr>
        <w:numPr>
          <w:ilvl w:val="0"/>
          <w:numId w:val="2"/>
        </w:numPr>
        <w:rPr>
          <w:lang w:val="en-US"/>
        </w:rPr>
      </w:pPr>
      <w:r w:rsidRPr="007618A8">
        <w:rPr>
          <w:lang w:val="en-US"/>
        </w:rPr>
        <w:t>On [Date], we contacted you via [email/phone] to address this issue but received no satisfactory response. [</w:t>
      </w:r>
      <w:r w:rsidRPr="007618A8">
        <w:rPr>
          <w:b/>
          <w:bCs/>
          <w:lang w:val="en-US"/>
        </w:rPr>
        <w:t>Include another specific event or piece of evidence if applicable</w:t>
      </w:r>
      <w:r w:rsidRPr="007618A8">
        <w:rPr>
          <w:lang w:val="en-US"/>
        </w:rPr>
        <w:t>].</w:t>
      </w:r>
    </w:p>
    <w:p w14:paraId="6916EC1A" w14:textId="77777777" w:rsidR="0029102F" w:rsidRPr="007618A8" w:rsidRDefault="0029102F" w:rsidP="0029102F">
      <w:pPr>
        <w:numPr>
          <w:ilvl w:val="0"/>
          <w:numId w:val="3"/>
        </w:numPr>
        <w:rPr>
          <w:lang w:val="en-US"/>
        </w:rPr>
      </w:pPr>
      <w:r w:rsidRPr="007618A8">
        <w:rPr>
          <w:lang w:val="en-US"/>
        </w:rPr>
        <w:t xml:space="preserve">As a direct result of your failure to [restate the failed obligation], we have incurred damages totaling </w:t>
      </w:r>
      <w:r w:rsidRPr="007618A8">
        <w:rPr>
          <w:b/>
          <w:bCs/>
          <w:lang w:val="en-US"/>
        </w:rPr>
        <w:t>$[Amount</w:t>
      </w:r>
      <w:r w:rsidRPr="007618A8">
        <w:rPr>
          <w:lang w:val="en-US"/>
        </w:rPr>
        <w:t>]. This includes [</w:t>
      </w:r>
      <w:r w:rsidRPr="007618A8">
        <w:rPr>
          <w:b/>
          <w:bCs/>
          <w:lang w:val="en-US"/>
        </w:rPr>
        <w:t>briefly break down the damages, e.g., "loss of revenue, costs to hire an alternative supplier, and repair costs</w:t>
      </w:r>
      <w:r w:rsidRPr="007618A8">
        <w:rPr>
          <w:lang w:val="en-US"/>
        </w:rPr>
        <w:t>"]. We have attached copies of [</w:t>
      </w:r>
      <w:r w:rsidRPr="007618A8">
        <w:rPr>
          <w:b/>
          <w:bCs/>
          <w:lang w:val="en-US"/>
        </w:rPr>
        <w:t>mention relevant evidence, e.g., "the original contract, relevant invoices, and correspondence</w:t>
      </w:r>
      <w:r w:rsidRPr="007618A8">
        <w:rPr>
          <w:lang w:val="en-US"/>
        </w:rPr>
        <w:t>"] for your review.</w:t>
      </w:r>
    </w:p>
    <w:p w14:paraId="2F6C9955" w14:textId="77777777" w:rsidR="0029102F" w:rsidRPr="007618A8" w:rsidRDefault="0029102F" w:rsidP="0029102F">
      <w:pPr>
        <w:rPr>
          <w:lang w:val="en-US"/>
        </w:rPr>
      </w:pPr>
      <w:r w:rsidRPr="007618A8">
        <w:rPr>
          <w:lang w:val="en-US"/>
        </w:rPr>
        <w:t>To resolve this matter without resorting to litigation, we demand [</w:t>
      </w:r>
      <w:r w:rsidRPr="007618A8">
        <w:rPr>
          <w:b/>
          <w:bCs/>
          <w:highlight w:val="yellow"/>
          <w:lang w:val="en-US"/>
        </w:rPr>
        <w:t>state the specific action or payment required].</w:t>
      </w:r>
      <w:r w:rsidRPr="007618A8">
        <w:rPr>
          <w:lang w:val="en-US"/>
        </w:rPr>
        <w:t xml:space="preserve"> This includes the full payment of </w:t>
      </w:r>
      <w:r w:rsidRPr="007618A8">
        <w:rPr>
          <w:b/>
          <w:bCs/>
          <w:highlight w:val="yellow"/>
          <w:lang w:val="en-US"/>
        </w:rPr>
        <w:t>$[Amoun</w:t>
      </w:r>
      <w:r w:rsidRPr="007618A8">
        <w:rPr>
          <w:b/>
          <w:bCs/>
          <w:lang w:val="en-US"/>
        </w:rPr>
        <w:t>t</w:t>
      </w:r>
      <w:r w:rsidRPr="007618A8">
        <w:rPr>
          <w:lang w:val="en-US"/>
        </w:rPr>
        <w:t>] to compensate for the damages we have sustained. We expect to receive this payment in full.</w:t>
      </w:r>
    </w:p>
    <w:p w14:paraId="74431D54" w14:textId="77777777" w:rsidR="0029102F" w:rsidRPr="007618A8" w:rsidRDefault="0029102F" w:rsidP="0029102F">
      <w:pPr>
        <w:rPr>
          <w:b/>
          <w:bCs/>
          <w:lang w:val="en-US"/>
        </w:rPr>
      </w:pPr>
      <w:r w:rsidRPr="007618A8">
        <w:rPr>
          <w:lang w:val="en-US"/>
        </w:rPr>
        <w:t>You are hereby given a deadline of 15 business days from the receipt of this letter to comply with our demand. Your response or payment must be received by our office no later than [</w:t>
      </w:r>
      <w:r w:rsidRPr="007618A8">
        <w:rPr>
          <w:b/>
          <w:bCs/>
          <w:highlight w:val="yellow"/>
          <w:lang w:val="en-US"/>
        </w:rPr>
        <w:t>Date 15 business days from sending].</w:t>
      </w:r>
    </w:p>
    <w:p w14:paraId="4DC91C58" w14:textId="77777777" w:rsidR="0029102F" w:rsidRPr="007618A8" w:rsidRDefault="0029102F" w:rsidP="0029102F">
      <w:pPr>
        <w:rPr>
          <w:lang w:val="en-US"/>
        </w:rPr>
      </w:pPr>
      <w:r w:rsidRPr="007618A8">
        <w:rPr>
          <w:lang w:val="en-US"/>
        </w:rPr>
        <w:t>Please be advised that we are taking this matter very seriously. Should you fail to respond or meet our demand by the specified deadline, we will have no alternative but to immediately proceed with filing a formal lawsuit with the appropriate court. This action will seek not only the aforementioned damages but also attorney's fees, court costs, and any other relief the court deems appropriate.</w:t>
      </w:r>
    </w:p>
    <w:p w14:paraId="37514D7C" w14:textId="77777777" w:rsidR="0029102F" w:rsidRDefault="0029102F" w:rsidP="0029102F">
      <w:pPr>
        <w:rPr>
          <w:lang w:val="en-US"/>
        </w:rPr>
      </w:pPr>
      <w:r w:rsidRPr="007618A8">
        <w:rPr>
          <w:lang w:val="en-US"/>
        </w:rPr>
        <w:lastRenderedPageBreak/>
        <w:t>This letter represents a final attempt to resolve this dispute before legal proceedings commence. We hope to avoid litigation but are fully prepared to pursue all available legal remedies to protect our interests.</w:t>
      </w:r>
    </w:p>
    <w:p w14:paraId="45166F01" w14:textId="77777777" w:rsidR="0029102F" w:rsidRPr="007618A8" w:rsidRDefault="0029102F" w:rsidP="0029102F">
      <w:pPr>
        <w:rPr>
          <w:lang w:val="en-US"/>
        </w:rPr>
      </w:pPr>
      <w:r w:rsidRPr="007618A8">
        <w:rPr>
          <w:lang w:val="en-US"/>
        </w:rPr>
        <w:t>Sincerely,</w:t>
      </w:r>
    </w:p>
    <w:p w14:paraId="08AD54DB" w14:textId="77777777" w:rsidR="0029102F" w:rsidRPr="007618A8" w:rsidRDefault="0029102F" w:rsidP="0029102F">
      <w:pPr>
        <w:rPr>
          <w:b/>
          <w:bCs/>
          <w:lang w:val="en-US"/>
        </w:rPr>
      </w:pPr>
      <w:r w:rsidRPr="007618A8">
        <w:rPr>
          <w:b/>
          <w:bCs/>
          <w:lang w:val="en-US"/>
        </w:rPr>
        <w:t>__________________________</w:t>
      </w:r>
      <w:r w:rsidRPr="007618A8">
        <w:rPr>
          <w:lang w:val="en-US"/>
        </w:rPr>
        <w:br/>
      </w:r>
      <w:r w:rsidRPr="007618A8">
        <w:rPr>
          <w:b/>
          <w:bCs/>
          <w:lang w:val="en-US"/>
        </w:rPr>
        <w:t>[Your Signature (if printed)]</w:t>
      </w:r>
      <w:r w:rsidRPr="007618A8">
        <w:rPr>
          <w:b/>
          <w:bCs/>
          <w:lang w:val="en-US"/>
        </w:rPr>
        <w:br/>
        <w:t>[Your Full Name]</w:t>
      </w:r>
    </w:p>
    <w:p w14:paraId="4C67B2D4" w14:textId="282A44C8" w:rsidR="0008668B" w:rsidRDefault="0029102F">
      <w:pPr>
        <w:rPr>
          <w:lang w:val="en-US"/>
        </w:rPr>
      </w:pPr>
      <w:r>
        <w:rPr>
          <w:noProof/>
          <w:lang w:val="en-US"/>
        </w:rPr>
        <mc:AlternateContent>
          <mc:Choice Requires="wps">
            <w:drawing>
              <wp:anchor distT="0" distB="0" distL="114300" distR="114300" simplePos="0" relativeHeight="251660288" behindDoc="0" locked="0" layoutInCell="1" allowOverlap="1" wp14:anchorId="32354239" wp14:editId="2F13B822">
                <wp:simplePos x="0" y="0"/>
                <wp:positionH relativeFrom="column">
                  <wp:posOffset>-1746885</wp:posOffset>
                </wp:positionH>
                <wp:positionV relativeFrom="paragraph">
                  <wp:posOffset>7889240</wp:posOffset>
                </wp:positionV>
                <wp:extent cx="8848725" cy="466725"/>
                <wp:effectExtent l="0" t="0" r="9525" b="9525"/>
                <wp:wrapNone/>
                <wp:docPr id="696261107" name="Rectángulo 2"/>
                <wp:cNvGraphicFramePr/>
                <a:graphic xmlns:a="http://schemas.openxmlformats.org/drawingml/2006/main">
                  <a:graphicData uri="http://schemas.microsoft.com/office/word/2010/wordprocessingShape">
                    <wps:wsp>
                      <wps:cNvSpPr/>
                      <wps:spPr>
                        <a:xfrm>
                          <a:off x="0" y="0"/>
                          <a:ext cx="8848725" cy="466725"/>
                        </a:xfrm>
                        <a:prstGeom prst="rect">
                          <a:avLst/>
                        </a:prstGeom>
                        <a:solidFill>
                          <a:srgbClr val="034A9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38F035" id="Rectángulo 2" o:spid="_x0000_s1026" style="position:absolute;margin-left:-137.55pt;margin-top:621.2pt;width:696.75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" fillcolor="#034a98" stroked="f" strokeweight="1pt"/>
            </w:pict>
          </mc:Fallback>
        </mc:AlternateContent>
      </w:r>
      <w:r>
        <w:rPr>
          <w:noProof/>
          <w:lang w:val="en-US"/>
        </w:rPr>
        <mc:AlternateContent>
          <mc:Choice Requires="wps">
            <w:drawing>
              <wp:anchor distT="0" distB="0" distL="114300" distR="114300" simplePos="0" relativeHeight="251662336" behindDoc="0" locked="0" layoutInCell="1" allowOverlap="1" wp14:anchorId="2A6DBD1F" wp14:editId="228BBB22">
                <wp:simplePos x="0" y="0"/>
                <wp:positionH relativeFrom="column">
                  <wp:posOffset>-3308985</wp:posOffset>
                </wp:positionH>
                <wp:positionV relativeFrom="paragraph">
                  <wp:posOffset>7374890</wp:posOffset>
                </wp:positionV>
                <wp:extent cx="3867150" cy="1247775"/>
                <wp:effectExtent l="0" t="0" r="0" b="9525"/>
                <wp:wrapNone/>
                <wp:docPr id="1115374094" name="Rombo 4"/>
                <wp:cNvGraphicFramePr/>
                <a:graphic xmlns:a="http://schemas.openxmlformats.org/drawingml/2006/main">
                  <a:graphicData uri="http://schemas.microsoft.com/office/word/2010/wordprocessingShape">
                    <wps:wsp>
                      <wps:cNvSpPr/>
                      <wps:spPr>
                        <a:xfrm>
                          <a:off x="0" y="0"/>
                          <a:ext cx="3867150" cy="1247775"/>
                        </a:xfrm>
                        <a:prstGeom prst="diamond">
                          <a:avLst/>
                        </a:prstGeom>
                        <a:solidFill>
                          <a:srgbClr val="034A9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81CF4A2" id="Rombo 4" o:spid="_x0000_s1026" type="#_x0000_t4" style="position:absolute;margin-left:-260.55pt;margin-top:580.7pt;width:304.5pt;height:98.2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" fillcolor="#034a98" stroked="f" strokeweight="1pt"/>
            </w:pict>
          </mc:Fallback>
        </mc:AlternateContent>
      </w:r>
    </w:p>
    <w:p w14:paraId="05ACD9B4" w14:textId="77777777" w:rsidR="0029102F" w:rsidRPr="0029102F" w:rsidRDefault="0029102F" w:rsidP="0029102F">
      <w:pPr>
        <w:rPr>
          <w:lang w:val="en-US"/>
        </w:rPr>
      </w:pPr>
    </w:p>
    <w:p w14:paraId="6D47516F" w14:textId="77777777" w:rsidR="0029102F" w:rsidRPr="0029102F" w:rsidRDefault="0029102F" w:rsidP="0029102F">
      <w:pPr>
        <w:rPr>
          <w:lang w:val="en-US"/>
        </w:rPr>
      </w:pPr>
    </w:p>
    <w:p w14:paraId="3C974CFB" w14:textId="77777777" w:rsidR="0029102F" w:rsidRPr="0029102F" w:rsidRDefault="0029102F" w:rsidP="0029102F">
      <w:pPr>
        <w:rPr>
          <w:lang w:val="en-US"/>
        </w:rPr>
      </w:pPr>
    </w:p>
    <w:p w14:paraId="74AE7671" w14:textId="77777777" w:rsidR="0029102F" w:rsidRPr="0029102F" w:rsidRDefault="0029102F" w:rsidP="0029102F">
      <w:pPr>
        <w:rPr>
          <w:lang w:val="en-US"/>
        </w:rPr>
      </w:pPr>
    </w:p>
    <w:p w14:paraId="5A91A80C" w14:textId="77777777" w:rsidR="0029102F" w:rsidRPr="0029102F" w:rsidRDefault="0029102F" w:rsidP="0029102F">
      <w:pPr>
        <w:rPr>
          <w:lang w:val="en-US"/>
        </w:rPr>
      </w:pPr>
    </w:p>
    <w:p w14:paraId="199ACA43" w14:textId="77777777" w:rsidR="0029102F" w:rsidRPr="0029102F" w:rsidRDefault="0029102F" w:rsidP="0029102F">
      <w:pPr>
        <w:rPr>
          <w:lang w:val="en-US"/>
        </w:rPr>
      </w:pPr>
    </w:p>
    <w:p w14:paraId="6C522DA3" w14:textId="77777777" w:rsidR="0029102F" w:rsidRPr="0029102F" w:rsidRDefault="0029102F" w:rsidP="0029102F">
      <w:pPr>
        <w:rPr>
          <w:lang w:val="en-US"/>
        </w:rPr>
      </w:pPr>
    </w:p>
    <w:p w14:paraId="4C5A99F7" w14:textId="77777777" w:rsidR="0029102F" w:rsidRPr="0029102F" w:rsidRDefault="0029102F" w:rsidP="0029102F">
      <w:pPr>
        <w:rPr>
          <w:lang w:val="en-US"/>
        </w:rPr>
      </w:pPr>
    </w:p>
    <w:p w14:paraId="61C02A37" w14:textId="77777777" w:rsidR="0029102F" w:rsidRPr="0029102F" w:rsidRDefault="0029102F" w:rsidP="0029102F">
      <w:pPr>
        <w:rPr>
          <w:lang w:val="en-US"/>
        </w:rPr>
      </w:pPr>
    </w:p>
    <w:p w14:paraId="0BBD5573" w14:textId="77777777" w:rsidR="0029102F" w:rsidRPr="0029102F" w:rsidRDefault="0029102F" w:rsidP="0029102F">
      <w:pPr>
        <w:rPr>
          <w:lang w:val="en-US"/>
        </w:rPr>
      </w:pPr>
    </w:p>
    <w:p w14:paraId="53C19DCA" w14:textId="77777777" w:rsidR="0029102F" w:rsidRPr="0029102F" w:rsidRDefault="0029102F" w:rsidP="0029102F">
      <w:pPr>
        <w:rPr>
          <w:lang w:val="en-US"/>
        </w:rPr>
      </w:pPr>
    </w:p>
    <w:p w14:paraId="383E1942" w14:textId="77777777" w:rsidR="0029102F" w:rsidRPr="0029102F" w:rsidRDefault="0029102F" w:rsidP="0029102F">
      <w:pPr>
        <w:rPr>
          <w:lang w:val="en-US"/>
        </w:rPr>
      </w:pPr>
    </w:p>
    <w:p w14:paraId="79437E26" w14:textId="77777777" w:rsidR="0029102F" w:rsidRPr="0029102F" w:rsidRDefault="0029102F" w:rsidP="0029102F">
      <w:pPr>
        <w:rPr>
          <w:lang w:val="en-US"/>
        </w:rPr>
      </w:pPr>
    </w:p>
    <w:p w14:paraId="41C687CE" w14:textId="77777777" w:rsidR="0029102F" w:rsidRPr="0029102F" w:rsidRDefault="0029102F" w:rsidP="0029102F">
      <w:pPr>
        <w:rPr>
          <w:lang w:val="en-US"/>
        </w:rPr>
      </w:pPr>
    </w:p>
    <w:p w14:paraId="6462925B" w14:textId="77777777" w:rsidR="0029102F" w:rsidRPr="0029102F" w:rsidRDefault="0029102F" w:rsidP="0029102F">
      <w:pPr>
        <w:rPr>
          <w:lang w:val="en-US"/>
        </w:rPr>
      </w:pPr>
    </w:p>
    <w:p w14:paraId="6CD438A1" w14:textId="77777777" w:rsidR="0029102F" w:rsidRPr="0029102F" w:rsidRDefault="0029102F" w:rsidP="0029102F">
      <w:pPr>
        <w:rPr>
          <w:lang w:val="en-US"/>
        </w:rPr>
      </w:pPr>
    </w:p>
    <w:p w14:paraId="6256304E" w14:textId="77777777" w:rsidR="0029102F" w:rsidRDefault="0029102F" w:rsidP="0029102F">
      <w:pPr>
        <w:rPr>
          <w:lang w:val="en-US"/>
        </w:rPr>
      </w:pPr>
    </w:p>
    <w:p w14:paraId="40CBA88B" w14:textId="29C6E8E6" w:rsidR="0029102F" w:rsidRPr="0029102F" w:rsidRDefault="0029102F" w:rsidP="0029102F">
      <w:pPr>
        <w:tabs>
          <w:tab w:val="left" w:pos="1950"/>
        </w:tabs>
        <w:rPr>
          <w:lang w:val="en-US"/>
        </w:rPr>
      </w:pPr>
      <w:r>
        <w:rPr>
          <w:noProof/>
          <w:lang w:val="en-US"/>
        </w:rPr>
        <mc:AlternateContent>
          <mc:Choice Requires="wps">
            <w:drawing>
              <wp:anchor distT="0" distB="0" distL="114300" distR="114300" simplePos="0" relativeHeight="251665408" behindDoc="0" locked="0" layoutInCell="1" allowOverlap="1" wp14:anchorId="4EE18E4E" wp14:editId="30877FD4">
                <wp:simplePos x="0" y="0"/>
                <wp:positionH relativeFrom="page">
                  <wp:align>right</wp:align>
                </wp:positionH>
                <wp:positionV relativeFrom="paragraph">
                  <wp:posOffset>2762250</wp:posOffset>
                </wp:positionV>
                <wp:extent cx="3752850" cy="276225"/>
                <wp:effectExtent l="0" t="0" r="0" b="9525"/>
                <wp:wrapNone/>
                <wp:docPr id="2004559121" name="Cuadro de texto 5"/>
                <wp:cNvGraphicFramePr/>
                <a:graphic xmlns:a="http://schemas.openxmlformats.org/drawingml/2006/main">
                  <a:graphicData uri="http://schemas.microsoft.com/office/word/2010/wordprocessingShape">
                    <wps:wsp>
                      <wps:cNvSpPr txBox="1"/>
                      <wps:spPr>
                        <a:xfrm>
                          <a:off x="0" y="0"/>
                          <a:ext cx="3752850" cy="276225"/>
                        </a:xfrm>
                        <a:prstGeom prst="rect">
                          <a:avLst/>
                        </a:prstGeom>
                        <a:solidFill>
                          <a:sysClr val="window" lastClr="FFFFFF"/>
                        </a:solidFill>
                        <a:ln w="6350">
                          <a:noFill/>
                        </a:ln>
                      </wps:spPr>
                      <wps:txbx>
                        <w:txbxContent>
                          <w:p w14:paraId="41E56421" w14:textId="77777777" w:rsidR="0029102F" w:rsidRDefault="0029102F" w:rsidP="0029102F">
                            <w:pPr>
                              <w:rPr>
                                <w:lang w:val="en-US"/>
                              </w:rPr>
                            </w:pPr>
                            <w:r w:rsidRPr="00B400C4">
                              <w:rPr>
                                <w:lang w:val="en-US"/>
                              </w:rPr>
                              <w:t>Find more templates and models at</w:t>
                            </w:r>
                            <w:r w:rsidRPr="00272E73">
                              <w:rPr>
                                <w:lang w:val="en-US"/>
                              </w:rPr>
                              <w:t xml:space="preserve">: </w:t>
                            </w:r>
                            <w:hyperlink r:id="rId5" w:history="1">
                              <w:r w:rsidRPr="00277FF9">
                                <w:rPr>
                                  <w:rStyle w:val="Hipervnculo"/>
                                  <w:lang w:val="en-US"/>
                                </w:rPr>
                                <w:t>https://documodels.com/</w:t>
                              </w:r>
                            </w:hyperlink>
                          </w:p>
                          <w:p w14:paraId="183F193D" w14:textId="77777777" w:rsidR="0029102F" w:rsidRDefault="0029102F" w:rsidP="0029102F">
                            <w:pPr>
                              <w:rPr>
                                <w:lang w:val="en-US"/>
                              </w:rPr>
                            </w:pPr>
                          </w:p>
                          <w:p w14:paraId="47B7E511" w14:textId="77777777" w:rsidR="0029102F" w:rsidRPr="00AB1BE0" w:rsidRDefault="0029102F" w:rsidP="0029102F">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E18E4E" id="_x0000_t202" coordsize="21600,21600" o:spt="202" path="m,l,21600r21600,l21600,xe">
                <v:stroke joinstyle="miter"/>
                <v:path gradientshapeok="t" o:connecttype="rect"/>
              </v:shapetype>
              <v:shape id="Cuadro de texto 5" o:spid="_x0000_s1026" type="#_x0000_t202" style="position:absolute;margin-left:244.3pt;margin-top:217.5pt;width:295.5pt;height:21.75pt;z-index:25166540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" fillcolor="window" stroked="f" strokeweight=".5pt">
                <v:textbox>
                  <w:txbxContent>
                    <w:p w14:paraId="41E56421" w14:textId="77777777" w:rsidR="0029102F" w:rsidRDefault="0029102F" w:rsidP="0029102F">
                      <w:pPr>
                        <w:rPr>
                          <w:lang w:val="en-US"/>
                        </w:rPr>
                      </w:pPr>
                      <w:r w:rsidRPr="00B400C4">
                        <w:rPr>
                          <w:lang w:val="en-US"/>
                        </w:rPr>
                        <w:t>Find more templates and models at</w:t>
                      </w:r>
                      <w:r w:rsidRPr="00272E73">
                        <w:rPr>
                          <w:lang w:val="en-US"/>
                        </w:rPr>
                        <w:t xml:space="preserve">: </w:t>
                      </w:r>
                      <w:hyperlink r:id="rId6" w:history="1">
                        <w:r w:rsidRPr="00277FF9">
                          <w:rPr>
                            <w:rStyle w:val="Hipervnculo"/>
                            <w:lang w:val="en-US"/>
                          </w:rPr>
                          <w:t>https://documodels.com/</w:t>
                        </w:r>
                      </w:hyperlink>
                    </w:p>
                    <w:p w14:paraId="183F193D" w14:textId="77777777" w:rsidR="0029102F" w:rsidRDefault="0029102F" w:rsidP="0029102F">
                      <w:pPr>
                        <w:rPr>
                          <w:lang w:val="en-US"/>
                        </w:rPr>
                      </w:pPr>
                    </w:p>
                    <w:p w14:paraId="47B7E511" w14:textId="77777777" w:rsidR="0029102F" w:rsidRPr="00AB1BE0" w:rsidRDefault="0029102F" w:rsidP="0029102F">
                      <w:pPr>
                        <w:rPr>
                          <w:lang w:val="en-US"/>
                        </w:rPr>
                      </w:pPr>
                    </w:p>
                  </w:txbxContent>
                </v:textbox>
                <w10:wrap anchorx="page"/>
              </v:shape>
            </w:pict>
          </mc:Fallback>
        </mc:AlternateContent>
      </w:r>
      <w:r>
        <w:rPr>
          <w:lang w:val="en-US"/>
        </w:rPr>
        <w:tab/>
      </w:r>
    </w:p>
    <w:sectPr w:rsidR="0029102F" w:rsidRPr="0029102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F63B5D"/>
    <w:multiLevelType w:val="multilevel"/>
    <w:tmpl w:val="17C06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367482">
    <w:abstractNumId w:val="0"/>
    <w:lvlOverride w:ilvl="0">
      <w:startOverride w:val="1"/>
    </w:lvlOverride>
  </w:num>
  <w:num w:numId="2" w16cid:durableId="157507059">
    <w:abstractNumId w:val="0"/>
    <w:lvlOverride w:ilvl="0">
      <w:startOverride w:val="2"/>
    </w:lvlOverride>
  </w:num>
  <w:num w:numId="3" w16cid:durableId="988049822">
    <w:abstractNumId w:val="0"/>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02F"/>
    <w:rsid w:val="00055DCF"/>
    <w:rsid w:val="0008668B"/>
    <w:rsid w:val="0029102F"/>
    <w:rsid w:val="008B1E67"/>
    <w:rsid w:val="00CB1B4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C026B"/>
  <w15:chartTrackingRefBased/>
  <w15:docId w15:val="{DB79ECDD-6B94-46A8-8702-8498EF2F1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02F"/>
  </w:style>
  <w:style w:type="paragraph" w:styleId="Ttulo1">
    <w:name w:val="heading 1"/>
    <w:basedOn w:val="Normal"/>
    <w:next w:val="Normal"/>
    <w:link w:val="Ttulo1Car"/>
    <w:uiPriority w:val="9"/>
    <w:qFormat/>
    <w:rsid w:val="002910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910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9102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9102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9102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9102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9102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9102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9102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9102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29102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29102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29102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29102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29102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9102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9102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9102F"/>
    <w:rPr>
      <w:rFonts w:eastAsiaTheme="majorEastAsia" w:cstheme="majorBidi"/>
      <w:color w:val="272727" w:themeColor="text1" w:themeTint="D8"/>
    </w:rPr>
  </w:style>
  <w:style w:type="paragraph" w:styleId="Ttulo">
    <w:name w:val="Title"/>
    <w:basedOn w:val="Normal"/>
    <w:next w:val="Normal"/>
    <w:link w:val="TtuloCar"/>
    <w:uiPriority w:val="10"/>
    <w:qFormat/>
    <w:rsid w:val="002910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9102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9102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9102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9102F"/>
    <w:pPr>
      <w:spacing w:before="160"/>
      <w:jc w:val="center"/>
    </w:pPr>
    <w:rPr>
      <w:i/>
      <w:iCs/>
      <w:color w:val="404040" w:themeColor="text1" w:themeTint="BF"/>
    </w:rPr>
  </w:style>
  <w:style w:type="character" w:customStyle="1" w:styleId="CitaCar">
    <w:name w:val="Cita Car"/>
    <w:basedOn w:val="Fuentedeprrafopredeter"/>
    <w:link w:val="Cita"/>
    <w:uiPriority w:val="29"/>
    <w:rsid w:val="0029102F"/>
    <w:rPr>
      <w:i/>
      <w:iCs/>
      <w:color w:val="404040" w:themeColor="text1" w:themeTint="BF"/>
    </w:rPr>
  </w:style>
  <w:style w:type="paragraph" w:styleId="Prrafodelista">
    <w:name w:val="List Paragraph"/>
    <w:basedOn w:val="Normal"/>
    <w:uiPriority w:val="34"/>
    <w:qFormat/>
    <w:rsid w:val="0029102F"/>
    <w:pPr>
      <w:ind w:left="720"/>
      <w:contextualSpacing/>
    </w:pPr>
  </w:style>
  <w:style w:type="character" w:styleId="nfasisintenso">
    <w:name w:val="Intense Emphasis"/>
    <w:basedOn w:val="Fuentedeprrafopredeter"/>
    <w:uiPriority w:val="21"/>
    <w:qFormat/>
    <w:rsid w:val="0029102F"/>
    <w:rPr>
      <w:i/>
      <w:iCs/>
      <w:color w:val="2F5496" w:themeColor="accent1" w:themeShade="BF"/>
    </w:rPr>
  </w:style>
  <w:style w:type="paragraph" w:styleId="Citadestacada">
    <w:name w:val="Intense Quote"/>
    <w:basedOn w:val="Normal"/>
    <w:next w:val="Normal"/>
    <w:link w:val="CitadestacadaCar"/>
    <w:uiPriority w:val="30"/>
    <w:qFormat/>
    <w:rsid w:val="002910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9102F"/>
    <w:rPr>
      <w:i/>
      <w:iCs/>
      <w:color w:val="2F5496" w:themeColor="accent1" w:themeShade="BF"/>
    </w:rPr>
  </w:style>
  <w:style w:type="character" w:styleId="Referenciaintensa">
    <w:name w:val="Intense Reference"/>
    <w:basedOn w:val="Fuentedeprrafopredeter"/>
    <w:uiPriority w:val="32"/>
    <w:qFormat/>
    <w:rsid w:val="0029102F"/>
    <w:rPr>
      <w:b/>
      <w:bCs/>
      <w:smallCaps/>
      <w:color w:val="2F5496" w:themeColor="accent1" w:themeShade="BF"/>
      <w:spacing w:val="5"/>
    </w:rPr>
  </w:style>
  <w:style w:type="character" w:styleId="Hipervnculo">
    <w:name w:val="Hyperlink"/>
    <w:basedOn w:val="Fuentedeprrafopredeter"/>
    <w:uiPriority w:val="99"/>
    <w:unhideWhenUsed/>
    <w:rsid w:val="002910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umodels.com/" TargetMode="External"/><Relationship Id="rId5" Type="http://schemas.openxmlformats.org/officeDocument/2006/relationships/hyperlink" Target="https://documodels.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446</Words>
  <Characters>2453</Characters>
  <Application>Microsoft Office Word</Application>
  <DocSecurity>0</DocSecurity>
  <Lines>20</Lines>
  <Paragraphs>5</Paragraphs>
  <ScaleCrop>false</ScaleCrop>
  <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Docu Models;documodelds.com</dc:creator>
  <cp:keywords/>
  <dc:description/>
  <cp:lastModifiedBy>User</cp:lastModifiedBy>
  <cp:revision>1</cp:revision>
  <dcterms:created xsi:type="dcterms:W3CDTF">2025-10-05T22:32:00Z</dcterms:created>
  <dcterms:modified xsi:type="dcterms:W3CDTF">2025-10-05T22:40:00Z</dcterms:modified>
</cp:coreProperties>
</file>